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1"/>
        <w:tblW w:w="0" w:type="auto"/>
        <w:tblLook w:val="0000" w:firstRow="0" w:lastRow="0" w:firstColumn="0" w:lastColumn="0" w:noHBand="0" w:noVBand="0"/>
      </w:tblPr>
      <w:tblGrid>
        <w:gridCol w:w="11766"/>
      </w:tblGrid>
      <w:tr w:rsidR="00682D87" w:rsidRPr="008D482E" w14:paraId="5695A0FB" w14:textId="77777777" w:rsidTr="00682D87">
        <w:trPr>
          <w:trHeight w:val="357"/>
        </w:trPr>
        <w:tc>
          <w:tcPr>
            <w:tcW w:w="11766" w:type="dxa"/>
            <w:vAlign w:val="center"/>
          </w:tcPr>
          <w:p w14:paraId="0D70E188" w14:textId="77777777" w:rsidR="00682D87" w:rsidRDefault="00682D87" w:rsidP="00682D87">
            <w:pPr>
              <w:ind w:right="-216"/>
              <w:jc w:val="center"/>
              <w:rPr>
                <w:rFonts w:ascii="Palemonas" w:hAnsi="Palemonas"/>
                <w:b/>
                <w:caps/>
                <w:szCs w:val="24"/>
                <w:lang w:val="lt-LT"/>
              </w:rPr>
            </w:pPr>
            <w:r>
              <w:rPr>
                <w:rFonts w:ascii="Palemonas" w:hAnsi="Palemonas"/>
                <w:b/>
                <w:caps/>
                <w:szCs w:val="24"/>
                <w:lang w:val="lt-LT"/>
              </w:rPr>
              <w:t xml:space="preserve">2022 m. </w:t>
            </w:r>
            <w:r w:rsidRPr="008D482E">
              <w:rPr>
                <w:rFonts w:ascii="Palemonas" w:hAnsi="Palemonas"/>
                <w:b/>
                <w:caps/>
                <w:szCs w:val="24"/>
                <w:lang w:val="lt-LT"/>
              </w:rPr>
              <w:t xml:space="preserve">Lietuvos </w:t>
            </w:r>
            <w:r>
              <w:rPr>
                <w:rFonts w:ascii="Palemonas" w:hAnsi="Palemonas"/>
                <w:b/>
                <w:caps/>
                <w:szCs w:val="24"/>
                <w:lang w:val="lt-LT"/>
              </w:rPr>
              <w:t>KLUBŲ</w:t>
            </w:r>
            <w:r w:rsidRPr="008D482E">
              <w:rPr>
                <w:rFonts w:ascii="Palemonas" w:hAnsi="Palemonas"/>
                <w:b/>
                <w:caps/>
                <w:szCs w:val="24"/>
                <w:lang w:val="lt-LT"/>
              </w:rPr>
              <w:t xml:space="preserve"> kulkinio šaudymo </w:t>
            </w:r>
            <w:r>
              <w:rPr>
                <w:rFonts w:ascii="Palemonas" w:hAnsi="Palemonas"/>
                <w:b/>
                <w:caps/>
                <w:szCs w:val="24"/>
                <w:lang w:val="lt-LT"/>
              </w:rPr>
              <w:t>TAURĖS</w:t>
            </w:r>
            <w:r w:rsidRPr="008D482E">
              <w:rPr>
                <w:rFonts w:ascii="Palemonas" w:hAnsi="Palemonas"/>
                <w:b/>
                <w:caps/>
                <w:szCs w:val="24"/>
                <w:lang w:val="lt-LT"/>
              </w:rPr>
              <w:t xml:space="preserve"> </w:t>
            </w:r>
            <w:r>
              <w:rPr>
                <w:rFonts w:ascii="Palemonas" w:hAnsi="Palemonas"/>
                <w:b/>
                <w:caps/>
                <w:szCs w:val="24"/>
                <w:lang w:val="lt-LT"/>
              </w:rPr>
              <w:t>DALYVIŲ PARAIŠKA</w:t>
            </w:r>
          </w:p>
          <w:p w14:paraId="24CE3B69" w14:textId="2FA2F415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197AA917" w14:textId="11B59A92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7EF783E4" w14:textId="788BAC26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2158246B" w14:textId="4D79E507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5854144F" w14:textId="2C9C0194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77F54D4D" w14:textId="18A36834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4FE155A7" w14:textId="129FBB71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14E69460" w14:textId="6CD6F4CC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0D7A32B8" w14:textId="23F87305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0D6146CF" w14:textId="67E62B52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0418C481" w14:textId="453748ED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74F5918C" w14:textId="0BDDA5D1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512F0370" w14:textId="13A3C897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0D5307B9" w14:textId="455C06E5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76814BFD" w14:textId="594D3014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  <w:p w14:paraId="013A632F" w14:textId="3E777598" w:rsidR="00682D87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  <w:r>
              <w:rPr>
                <w:rFonts w:ascii="Palemonas" w:hAnsi="Palemonas"/>
                <w:b/>
                <w:caps/>
                <w:szCs w:val="24"/>
                <w:lang w:val="lt-LT"/>
              </w:rPr>
              <w:t>kLUBO ATSAKINGO ASMNENS VARDAS, PAVARDĖ, DATA, PARAŠAS</w:t>
            </w:r>
          </w:p>
          <w:p w14:paraId="61E62E93" w14:textId="3E88E537" w:rsidR="00682D87" w:rsidRPr="008D482E" w:rsidRDefault="00682D87" w:rsidP="00896562">
            <w:pPr>
              <w:ind w:right="-216"/>
              <w:rPr>
                <w:rFonts w:ascii="Palemonas" w:hAnsi="Palemonas"/>
                <w:b/>
                <w:caps/>
                <w:szCs w:val="24"/>
                <w:lang w:val="lt-LT"/>
              </w:rPr>
            </w:pPr>
          </w:p>
        </w:tc>
      </w:tr>
    </w:tbl>
    <w:tbl>
      <w:tblPr>
        <w:tblStyle w:val="Lentelstinklelis"/>
        <w:tblpPr w:leftFromText="180" w:rightFromText="180" w:vertAnchor="text" w:horzAnchor="margin" w:tblpY="739"/>
        <w:tblW w:w="0" w:type="auto"/>
        <w:tblLook w:val="04A0" w:firstRow="1" w:lastRow="0" w:firstColumn="1" w:lastColumn="0" w:noHBand="0" w:noVBand="1"/>
      </w:tblPr>
      <w:tblGrid>
        <w:gridCol w:w="384"/>
        <w:gridCol w:w="3258"/>
        <w:gridCol w:w="2402"/>
        <w:gridCol w:w="1789"/>
        <w:gridCol w:w="2593"/>
        <w:gridCol w:w="2524"/>
      </w:tblGrid>
      <w:tr w:rsidR="00682D87" w14:paraId="5B908940" w14:textId="77777777" w:rsidTr="00682D87">
        <w:tc>
          <w:tcPr>
            <w:tcW w:w="384" w:type="dxa"/>
          </w:tcPr>
          <w:p w14:paraId="26BA7B5A" w14:textId="77777777" w:rsidR="00682D87" w:rsidRDefault="00682D87" w:rsidP="00682D87"/>
        </w:tc>
        <w:tc>
          <w:tcPr>
            <w:tcW w:w="3258" w:type="dxa"/>
          </w:tcPr>
          <w:p w14:paraId="5B1AEE88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3C45">
              <w:rPr>
                <w:b/>
                <w:sz w:val="24"/>
                <w:szCs w:val="24"/>
              </w:rPr>
              <w:t>Sportininko Vardas, Pavardė</w:t>
            </w:r>
          </w:p>
        </w:tc>
        <w:tc>
          <w:tcPr>
            <w:tcW w:w="2402" w:type="dxa"/>
          </w:tcPr>
          <w:p w14:paraId="333DB225" w14:textId="77777777" w:rsidR="00682D87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3C45">
              <w:rPr>
                <w:b/>
                <w:sz w:val="24"/>
                <w:szCs w:val="24"/>
              </w:rPr>
              <w:t>Gimimo metai</w:t>
            </w:r>
          </w:p>
          <w:p w14:paraId="60E80E01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(metai-mėnuo-diena)</w:t>
            </w:r>
          </w:p>
        </w:tc>
        <w:tc>
          <w:tcPr>
            <w:tcW w:w="1789" w:type="dxa"/>
          </w:tcPr>
          <w:p w14:paraId="416E3107" w14:textId="77777777" w:rsidR="00682D87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</w:t>
            </w:r>
            <w:r>
              <w:rPr>
                <w:b/>
                <w:sz w:val="24"/>
                <w:szCs w:val="24"/>
                <w:lang w:val="lt-LT"/>
              </w:rPr>
              <w:t>ė</w:t>
            </w:r>
          </w:p>
          <w:p w14:paraId="3B5BAC44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(Šautuvas -mot./vyr, pistoletas-mot./vyr.)</w:t>
            </w:r>
          </w:p>
        </w:tc>
        <w:tc>
          <w:tcPr>
            <w:tcW w:w="2593" w:type="dxa"/>
          </w:tcPr>
          <w:p w14:paraId="46EC748F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3C45">
              <w:rPr>
                <w:b/>
                <w:sz w:val="24"/>
                <w:szCs w:val="24"/>
              </w:rPr>
              <w:t>Treneris</w:t>
            </w:r>
          </w:p>
        </w:tc>
        <w:tc>
          <w:tcPr>
            <w:tcW w:w="2524" w:type="dxa"/>
          </w:tcPr>
          <w:p w14:paraId="78407334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3C45">
              <w:rPr>
                <w:b/>
                <w:sz w:val="24"/>
                <w:szCs w:val="24"/>
              </w:rPr>
              <w:t>Klubas</w:t>
            </w:r>
            <w:r>
              <w:rPr>
                <w:b/>
                <w:sz w:val="24"/>
                <w:szCs w:val="24"/>
              </w:rPr>
              <w:t>/Miestas</w:t>
            </w:r>
          </w:p>
        </w:tc>
      </w:tr>
      <w:tr w:rsidR="00682D87" w:rsidRPr="00003C45" w14:paraId="3FBC9C9A" w14:textId="77777777" w:rsidTr="00682D87">
        <w:tc>
          <w:tcPr>
            <w:tcW w:w="384" w:type="dxa"/>
          </w:tcPr>
          <w:p w14:paraId="52EE43BA" w14:textId="77777777" w:rsidR="00682D87" w:rsidRDefault="00682D87" w:rsidP="00682D87">
            <w:r>
              <w:t>1.</w:t>
            </w:r>
          </w:p>
        </w:tc>
        <w:tc>
          <w:tcPr>
            <w:tcW w:w="3258" w:type="dxa"/>
          </w:tcPr>
          <w:p w14:paraId="19A90A7E" w14:textId="77777777" w:rsidR="00682D87" w:rsidRPr="00A17F76" w:rsidRDefault="00682D87" w:rsidP="00682D87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2" w:type="dxa"/>
          </w:tcPr>
          <w:p w14:paraId="05044809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104C46F5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14:paraId="594AD5A2" w14:textId="77777777" w:rsidR="00682D87" w:rsidRPr="007F73A6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24" w:type="dxa"/>
          </w:tcPr>
          <w:p w14:paraId="26F27D46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2D87" w:rsidRPr="00003C45" w14:paraId="72217668" w14:textId="77777777" w:rsidTr="00682D87">
        <w:tc>
          <w:tcPr>
            <w:tcW w:w="384" w:type="dxa"/>
          </w:tcPr>
          <w:p w14:paraId="41D0A64C" w14:textId="77777777" w:rsidR="00682D87" w:rsidRDefault="00682D87" w:rsidP="00682D87">
            <w:r>
              <w:t>2.</w:t>
            </w:r>
          </w:p>
        </w:tc>
        <w:tc>
          <w:tcPr>
            <w:tcW w:w="3258" w:type="dxa"/>
          </w:tcPr>
          <w:p w14:paraId="7C889017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1E0CC46F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6AD89663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14:paraId="120E396C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46BD959D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2D87" w:rsidRPr="00003C45" w14:paraId="49D19E32" w14:textId="77777777" w:rsidTr="00682D87">
        <w:tc>
          <w:tcPr>
            <w:tcW w:w="384" w:type="dxa"/>
          </w:tcPr>
          <w:p w14:paraId="08C873D6" w14:textId="77777777" w:rsidR="00682D87" w:rsidRDefault="00682D87" w:rsidP="00682D87">
            <w:r>
              <w:t>3.</w:t>
            </w:r>
          </w:p>
        </w:tc>
        <w:tc>
          <w:tcPr>
            <w:tcW w:w="3258" w:type="dxa"/>
          </w:tcPr>
          <w:p w14:paraId="0D109C8E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5152B5D2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6D162901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14:paraId="063004E7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7B38B701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2D87" w:rsidRPr="00003C45" w14:paraId="5EE64811" w14:textId="77777777" w:rsidTr="00682D87">
        <w:tc>
          <w:tcPr>
            <w:tcW w:w="384" w:type="dxa"/>
          </w:tcPr>
          <w:p w14:paraId="09AEAF52" w14:textId="77777777" w:rsidR="00682D87" w:rsidRDefault="00682D87" w:rsidP="00682D87">
            <w:r>
              <w:t>4.</w:t>
            </w:r>
          </w:p>
        </w:tc>
        <w:tc>
          <w:tcPr>
            <w:tcW w:w="3258" w:type="dxa"/>
          </w:tcPr>
          <w:p w14:paraId="0D889763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4C246617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2B6D51E1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14:paraId="1BEAF032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1F0D5E45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2D87" w:rsidRPr="00003C45" w14:paraId="4C1FC811" w14:textId="77777777" w:rsidTr="00682D87">
        <w:tc>
          <w:tcPr>
            <w:tcW w:w="384" w:type="dxa"/>
          </w:tcPr>
          <w:p w14:paraId="4367AD8F" w14:textId="77777777" w:rsidR="00682D87" w:rsidRDefault="00682D87" w:rsidP="00682D87">
            <w:r>
              <w:t>5.</w:t>
            </w:r>
          </w:p>
        </w:tc>
        <w:tc>
          <w:tcPr>
            <w:tcW w:w="3258" w:type="dxa"/>
          </w:tcPr>
          <w:p w14:paraId="7B7A2AAD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18C425FD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37F20732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14:paraId="5B0ACA0D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47F63A1A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2D87" w:rsidRPr="00003C45" w14:paraId="3C5B7897" w14:textId="77777777" w:rsidTr="00682D87">
        <w:tc>
          <w:tcPr>
            <w:tcW w:w="384" w:type="dxa"/>
          </w:tcPr>
          <w:p w14:paraId="7A4B1F18" w14:textId="77777777" w:rsidR="00682D87" w:rsidRDefault="00682D87" w:rsidP="00682D87">
            <w:r>
              <w:t>6.</w:t>
            </w:r>
          </w:p>
        </w:tc>
        <w:tc>
          <w:tcPr>
            <w:tcW w:w="3258" w:type="dxa"/>
          </w:tcPr>
          <w:p w14:paraId="2EF4E3A4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03CDD13D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09E0CFA7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14:paraId="108AFFE1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3F8715C8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2D87" w:rsidRPr="00003C45" w14:paraId="7B05307B" w14:textId="77777777" w:rsidTr="00682D87">
        <w:tc>
          <w:tcPr>
            <w:tcW w:w="384" w:type="dxa"/>
          </w:tcPr>
          <w:p w14:paraId="1C2E1804" w14:textId="77777777" w:rsidR="00682D87" w:rsidRDefault="00682D87" w:rsidP="00682D87">
            <w:r>
              <w:t>7.</w:t>
            </w:r>
          </w:p>
        </w:tc>
        <w:tc>
          <w:tcPr>
            <w:tcW w:w="3258" w:type="dxa"/>
          </w:tcPr>
          <w:p w14:paraId="2F5C1F28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7C2402DE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0C8EE77A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14:paraId="6152EB4A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45196A06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2D87" w:rsidRPr="00003C45" w14:paraId="32307CB4" w14:textId="77777777" w:rsidTr="00682D87">
        <w:tc>
          <w:tcPr>
            <w:tcW w:w="384" w:type="dxa"/>
          </w:tcPr>
          <w:p w14:paraId="1121E9C1" w14:textId="77777777" w:rsidR="00682D87" w:rsidRDefault="00682D87" w:rsidP="00682D87">
            <w:r>
              <w:t>8.</w:t>
            </w:r>
          </w:p>
        </w:tc>
        <w:tc>
          <w:tcPr>
            <w:tcW w:w="3258" w:type="dxa"/>
          </w:tcPr>
          <w:p w14:paraId="5D114962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7B391E3F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594A5B6F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14:paraId="14A2979B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3C9EC676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2D87" w:rsidRPr="00003C45" w14:paraId="38F1CF1A" w14:textId="77777777" w:rsidTr="00682D87">
        <w:tc>
          <w:tcPr>
            <w:tcW w:w="384" w:type="dxa"/>
          </w:tcPr>
          <w:p w14:paraId="092CC515" w14:textId="77777777" w:rsidR="00682D87" w:rsidRDefault="00682D87" w:rsidP="00682D87">
            <w:r>
              <w:t>9.</w:t>
            </w:r>
          </w:p>
        </w:tc>
        <w:tc>
          <w:tcPr>
            <w:tcW w:w="3258" w:type="dxa"/>
          </w:tcPr>
          <w:p w14:paraId="1591793E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08E5055C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550B58FC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14:paraId="2F61AF16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5186BC47" w14:textId="77777777" w:rsidR="00682D87" w:rsidRPr="00003C45" w:rsidRDefault="00682D87" w:rsidP="00682D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8418B67" w14:textId="77777777" w:rsidR="002A14BC" w:rsidRDefault="002A14BC"/>
    <w:sectPr w:rsidR="002A14BC" w:rsidSect="00003C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mona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45"/>
    <w:rsid w:val="00003C45"/>
    <w:rsid w:val="00210666"/>
    <w:rsid w:val="002A14BC"/>
    <w:rsid w:val="00346DFA"/>
    <w:rsid w:val="0057343A"/>
    <w:rsid w:val="00682D87"/>
    <w:rsid w:val="007F73A6"/>
    <w:rsid w:val="008D23ED"/>
    <w:rsid w:val="00A12DD7"/>
    <w:rsid w:val="00A17F76"/>
    <w:rsid w:val="00A36824"/>
    <w:rsid w:val="00AE449C"/>
    <w:rsid w:val="00D2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1E50"/>
  <w15:docId w15:val="{B5B5EE38-2246-46CE-931C-17FAD7A2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106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03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Laura Saucikovaite-Astrauskienė</cp:lastModifiedBy>
  <cp:revision>3</cp:revision>
  <dcterms:created xsi:type="dcterms:W3CDTF">2022-10-22T09:03:00Z</dcterms:created>
  <dcterms:modified xsi:type="dcterms:W3CDTF">2022-10-22T09:05:00Z</dcterms:modified>
</cp:coreProperties>
</file>